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890" w:rsidRPr="006F4E21" w:rsidRDefault="006F4E21" w:rsidP="003C68E9">
      <w:pPr>
        <w:jc w:val="center"/>
        <w:rPr>
          <w:rFonts w:ascii="Ink Free" w:hAnsi="Ink Free" w:cs="Times New Roman"/>
          <w:b/>
          <w:sz w:val="36"/>
          <w:szCs w:val="36"/>
        </w:rPr>
      </w:pPr>
      <w:r w:rsidRPr="006F4E21">
        <w:rPr>
          <w:rFonts w:ascii="Ink Free" w:hAnsi="Ink Free" w:cs="Times New Roman"/>
          <w:b/>
          <w:sz w:val="36"/>
          <w:szCs w:val="36"/>
        </w:rPr>
        <w:t>Homework Help/Tutorial Resources</w:t>
      </w:r>
    </w:p>
    <w:tbl>
      <w:tblPr>
        <w:tblStyle w:val="TableGrid"/>
        <w:tblW w:w="10665" w:type="dxa"/>
        <w:tblLayout w:type="fixed"/>
        <w:tblLook w:val="04A0" w:firstRow="1" w:lastRow="0" w:firstColumn="1" w:lastColumn="0" w:noHBand="0" w:noVBand="1"/>
      </w:tblPr>
      <w:tblGrid>
        <w:gridCol w:w="5252"/>
        <w:gridCol w:w="5413"/>
      </w:tblGrid>
      <w:tr w:rsidR="00FC7890" w:rsidRPr="00FC7890" w:rsidTr="006F4E21">
        <w:trPr>
          <w:trHeight w:val="459"/>
        </w:trPr>
        <w:tc>
          <w:tcPr>
            <w:tcW w:w="5252" w:type="dxa"/>
          </w:tcPr>
          <w:p w:rsidR="00FC7890" w:rsidRPr="00330373" w:rsidRDefault="00FC7890" w:rsidP="00142912">
            <w:pPr>
              <w:contextualSpacing/>
              <w:rPr>
                <w:rFonts w:ascii="Ink Free" w:hAnsi="Ink Free" w:cs="Times New Roman"/>
                <w:sz w:val="40"/>
                <w:szCs w:val="40"/>
              </w:rPr>
            </w:pPr>
            <w:r w:rsidRPr="00330373">
              <w:rPr>
                <w:rFonts w:ascii="Ink Free" w:hAnsi="Ink Free" w:cs="Times New Roman"/>
                <w:b/>
                <w:sz w:val="40"/>
                <w:szCs w:val="40"/>
              </w:rPr>
              <w:t>Language Arts and Reading</w:t>
            </w:r>
          </w:p>
        </w:tc>
        <w:tc>
          <w:tcPr>
            <w:tcW w:w="5413" w:type="dxa"/>
          </w:tcPr>
          <w:p w:rsidR="00FC7890" w:rsidRPr="00FC7890" w:rsidRDefault="003C68E9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0B00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1449705</wp:posOffset>
                  </wp:positionH>
                  <wp:positionV relativeFrom="paragraph">
                    <wp:posOffset>34290</wp:posOffset>
                  </wp:positionV>
                  <wp:extent cx="714375" cy="285750"/>
                  <wp:effectExtent l="0" t="0" r="9525" b="0"/>
                  <wp:wrapTight wrapText="bothSides">
                    <wp:wrapPolygon edited="0">
                      <wp:start x="0" y="0"/>
                      <wp:lineTo x="0" y="20160"/>
                      <wp:lineTo x="21312" y="20160"/>
                      <wp:lineTo x="21312" y="0"/>
                      <wp:lineTo x="0" y="0"/>
                    </wp:wrapPolygon>
                  </wp:wrapTight>
                  <wp:docPr id="2" name="Picture 2" descr="http://school.fultonschools.org/ms/elkinspointe/PublishingImages/Page%20Images/laread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school.fultonschools.org/ms/elkinspointe/PublishingImages/Page%20Images/laread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C7890" w:rsidRPr="00FC7890" w:rsidTr="006F4E21">
        <w:trPr>
          <w:trHeight w:val="221"/>
        </w:trPr>
        <w:tc>
          <w:tcPr>
            <w:tcW w:w="5252" w:type="dxa"/>
          </w:tcPr>
          <w:p w:rsidR="00FC7890" w:rsidRPr="00330373" w:rsidRDefault="00FC7890" w:rsidP="00D74682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Spelling Games - Game Aquarium</w:t>
            </w:r>
          </w:p>
        </w:tc>
        <w:tc>
          <w:tcPr>
            <w:tcW w:w="5413" w:type="dxa"/>
          </w:tcPr>
          <w:p w:rsidR="00FC7890" w:rsidRPr="00FC7890" w:rsidRDefault="00400D6C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http://www.gamequarium.com/spelling.html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7890" w:rsidRPr="00FC78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6F4E21">
        <w:trPr>
          <w:trHeight w:val="236"/>
        </w:trPr>
        <w:tc>
          <w:tcPr>
            <w:tcW w:w="5252" w:type="dxa"/>
          </w:tcPr>
          <w:p w:rsidR="00FC7890" w:rsidRPr="00330373" w:rsidRDefault="00FC7890" w:rsidP="00D74682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Eduplace</w:t>
            </w:r>
          </w:p>
        </w:tc>
        <w:tc>
          <w:tcPr>
            <w:tcW w:w="5413" w:type="dxa"/>
          </w:tcPr>
          <w:p w:rsidR="00FC7890" w:rsidRPr="00FC7890" w:rsidRDefault="00400D6C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http://www.eduplace.com/kids/hmsv/smg/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6F4E21">
        <w:trPr>
          <w:trHeight w:val="221"/>
        </w:trPr>
        <w:tc>
          <w:tcPr>
            <w:tcW w:w="5252" w:type="dxa"/>
          </w:tcPr>
          <w:p w:rsidR="00FC7890" w:rsidRPr="00330373" w:rsidRDefault="00FC7890" w:rsidP="00D74682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Kidspell</w:t>
            </w:r>
          </w:p>
        </w:tc>
        <w:tc>
          <w:tcPr>
            <w:tcW w:w="5413" w:type="dxa"/>
          </w:tcPr>
          <w:p w:rsidR="00FC7890" w:rsidRPr="00FC7890" w:rsidRDefault="00400D6C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http://www.kidsspell.com/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6F4E21">
        <w:trPr>
          <w:trHeight w:val="221"/>
        </w:trPr>
        <w:tc>
          <w:tcPr>
            <w:tcW w:w="5252" w:type="dxa"/>
          </w:tcPr>
          <w:p w:rsidR="00FC7890" w:rsidRPr="00330373" w:rsidRDefault="00FC7890" w:rsidP="00D74682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Catch the Spelling</w:t>
            </w:r>
          </w:p>
        </w:tc>
        <w:tc>
          <w:tcPr>
            <w:tcW w:w="5413" w:type="dxa"/>
          </w:tcPr>
          <w:p w:rsidR="00FC7890" w:rsidRPr="00FC7890" w:rsidRDefault="00400D6C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http://www.manythings.org/cts/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6F4E21">
        <w:trPr>
          <w:trHeight w:val="221"/>
        </w:trPr>
        <w:tc>
          <w:tcPr>
            <w:tcW w:w="5252" w:type="dxa"/>
          </w:tcPr>
          <w:p w:rsidR="00FC7890" w:rsidRPr="00330373" w:rsidRDefault="00FC7890" w:rsidP="00D74682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Creative Writing Prompts</w:t>
            </w:r>
          </w:p>
        </w:tc>
        <w:tc>
          <w:tcPr>
            <w:tcW w:w="5413" w:type="dxa"/>
          </w:tcPr>
          <w:p w:rsidR="00FC7890" w:rsidRPr="00FC7890" w:rsidRDefault="00400D6C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http://www.creativewritingprompts.com/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6F4E21">
        <w:trPr>
          <w:trHeight w:val="221"/>
        </w:trPr>
        <w:tc>
          <w:tcPr>
            <w:tcW w:w="5252" w:type="dxa"/>
          </w:tcPr>
          <w:p w:rsidR="00FC7890" w:rsidRPr="00330373" w:rsidRDefault="00FC7890" w:rsidP="00D74682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Magnetic Poetry</w:t>
            </w:r>
          </w:p>
        </w:tc>
        <w:tc>
          <w:tcPr>
            <w:tcW w:w="5413" w:type="dxa"/>
          </w:tcPr>
          <w:p w:rsidR="00FC7890" w:rsidRPr="00FC7890" w:rsidRDefault="00400D6C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http://www.magpo.com/kidspoetry/playonline.cfm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6F4E21">
        <w:trPr>
          <w:trHeight w:val="221"/>
        </w:trPr>
        <w:tc>
          <w:tcPr>
            <w:tcW w:w="5252" w:type="dxa"/>
          </w:tcPr>
          <w:p w:rsidR="00FC7890" w:rsidRPr="00330373" w:rsidRDefault="00FC7890" w:rsidP="00D74682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Free Rice</w:t>
            </w:r>
          </w:p>
        </w:tc>
        <w:tc>
          <w:tcPr>
            <w:tcW w:w="5413" w:type="dxa"/>
          </w:tcPr>
          <w:p w:rsidR="00FC7890" w:rsidRPr="00FC7890" w:rsidRDefault="00400D6C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http://www.freerice.com/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6F4E21">
        <w:trPr>
          <w:trHeight w:val="236"/>
        </w:trPr>
        <w:tc>
          <w:tcPr>
            <w:tcW w:w="5252" w:type="dxa"/>
          </w:tcPr>
          <w:p w:rsidR="00FC7890" w:rsidRPr="00330373" w:rsidRDefault="00FC7890" w:rsidP="00D74682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Monster Hangman</w:t>
            </w:r>
          </w:p>
        </w:tc>
        <w:tc>
          <w:tcPr>
            <w:tcW w:w="5413" w:type="dxa"/>
          </w:tcPr>
          <w:p w:rsidR="00FC7890" w:rsidRPr="00FC7890" w:rsidRDefault="00400D6C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http://www.scholastic.com/play/monster.htm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6F4E21">
        <w:trPr>
          <w:trHeight w:val="221"/>
        </w:trPr>
        <w:tc>
          <w:tcPr>
            <w:tcW w:w="5252" w:type="dxa"/>
          </w:tcPr>
          <w:p w:rsidR="00FC7890" w:rsidRPr="00330373" w:rsidRDefault="00FC7890" w:rsidP="00D74682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Speedwords 1 - Homonyms</w:t>
            </w:r>
          </w:p>
        </w:tc>
        <w:tc>
          <w:tcPr>
            <w:tcW w:w="5413" w:type="dxa"/>
          </w:tcPr>
          <w:p w:rsidR="00FC7890" w:rsidRPr="00FC7890" w:rsidRDefault="00400D6C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http://www.manythings.org/wbg/homonyms_1-sw.html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6F4E21">
        <w:trPr>
          <w:trHeight w:val="221"/>
        </w:trPr>
        <w:tc>
          <w:tcPr>
            <w:tcW w:w="5252" w:type="dxa"/>
          </w:tcPr>
          <w:p w:rsidR="00FC7890" w:rsidRPr="00330373" w:rsidRDefault="00FC7890" w:rsidP="00D74682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Speedwords 2 - Homonyms</w:t>
            </w:r>
          </w:p>
        </w:tc>
        <w:tc>
          <w:tcPr>
            <w:tcW w:w="5413" w:type="dxa"/>
          </w:tcPr>
          <w:p w:rsidR="00FC7890" w:rsidRPr="00FC7890" w:rsidRDefault="00400D6C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http://www.manythings.org/wbg/homonyms_2-sw.html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6F4E21">
        <w:trPr>
          <w:trHeight w:val="221"/>
        </w:trPr>
        <w:tc>
          <w:tcPr>
            <w:tcW w:w="5252" w:type="dxa"/>
          </w:tcPr>
          <w:p w:rsidR="00FC7890" w:rsidRPr="00330373" w:rsidRDefault="00FC7890" w:rsidP="00D74682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Speedwords 3 - Homonyms</w:t>
            </w:r>
          </w:p>
        </w:tc>
        <w:tc>
          <w:tcPr>
            <w:tcW w:w="5413" w:type="dxa"/>
          </w:tcPr>
          <w:p w:rsidR="00FC7890" w:rsidRPr="00FC7890" w:rsidRDefault="00400D6C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http://www.manythings.org/wbg/homonyms_3-sw.html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6F4E21">
        <w:trPr>
          <w:trHeight w:val="221"/>
        </w:trPr>
        <w:tc>
          <w:tcPr>
            <w:tcW w:w="5252" w:type="dxa"/>
          </w:tcPr>
          <w:p w:rsidR="00FC7890" w:rsidRPr="00330373" w:rsidRDefault="00FC7890" w:rsidP="00D74682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Miss Spelling's Sure Cure</w:t>
            </w:r>
          </w:p>
        </w:tc>
        <w:tc>
          <w:tcPr>
            <w:tcW w:w="5413" w:type="dxa"/>
          </w:tcPr>
          <w:p w:rsidR="00FC7890" w:rsidRPr="00FC7890" w:rsidRDefault="00400D6C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http://www.alphadictionary.com/fun/misspelling_game.html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6F4E21">
        <w:trPr>
          <w:trHeight w:val="236"/>
        </w:trPr>
        <w:tc>
          <w:tcPr>
            <w:tcW w:w="5252" w:type="dxa"/>
          </w:tcPr>
          <w:p w:rsidR="00FC7890" w:rsidRPr="00330373" w:rsidRDefault="00FC7890" w:rsidP="00D74682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Word Jong</w:t>
            </w:r>
          </w:p>
        </w:tc>
        <w:tc>
          <w:tcPr>
            <w:tcW w:w="5413" w:type="dxa"/>
          </w:tcPr>
          <w:p w:rsidR="00FC7890" w:rsidRPr="00FC7890" w:rsidRDefault="00400D6C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http://www.wordjong.com/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6F4E21">
        <w:trPr>
          <w:trHeight w:val="221"/>
        </w:trPr>
        <w:tc>
          <w:tcPr>
            <w:tcW w:w="5252" w:type="dxa"/>
          </w:tcPr>
          <w:p w:rsidR="00FC7890" w:rsidRPr="00330373" w:rsidRDefault="00FC7890" w:rsidP="00D74682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Spelling Battleship</w:t>
            </w:r>
          </w:p>
        </w:tc>
        <w:tc>
          <w:tcPr>
            <w:tcW w:w="5413" w:type="dxa"/>
          </w:tcPr>
          <w:p w:rsidR="00FC7890" w:rsidRPr="00FC7890" w:rsidRDefault="00400D6C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http://www.quia.com/ba/1476.html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6F4E21">
        <w:trPr>
          <w:trHeight w:val="221"/>
        </w:trPr>
        <w:tc>
          <w:tcPr>
            <w:tcW w:w="5252" w:type="dxa"/>
          </w:tcPr>
          <w:p w:rsidR="00FC7890" w:rsidRPr="00330373" w:rsidRDefault="00FC7890" w:rsidP="00D74682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Hangman - Stay Afloat</w:t>
            </w:r>
          </w:p>
        </w:tc>
        <w:tc>
          <w:tcPr>
            <w:tcW w:w="5413" w:type="dxa"/>
          </w:tcPr>
          <w:p w:rsidR="00FC7890" w:rsidRPr="00FC7890" w:rsidRDefault="00400D6C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http://www.funbrain.com/hangman/index.html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6F4E21">
        <w:trPr>
          <w:trHeight w:val="221"/>
        </w:trPr>
        <w:tc>
          <w:tcPr>
            <w:tcW w:w="5252" w:type="dxa"/>
          </w:tcPr>
          <w:p w:rsidR="00FC7890" w:rsidRPr="00330373" w:rsidRDefault="00FC7890" w:rsidP="00D74682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Dr. Goodword Crossword Puzzles</w:t>
            </w:r>
          </w:p>
        </w:tc>
        <w:tc>
          <w:tcPr>
            <w:tcW w:w="5413" w:type="dxa"/>
          </w:tcPr>
          <w:p w:rsidR="00FC7890" w:rsidRPr="00FC7890" w:rsidRDefault="00400D6C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http://www.alphadictionary.com/ww/goodwordjr/puzzles.jsp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6F4E21">
        <w:trPr>
          <w:trHeight w:val="221"/>
        </w:trPr>
        <w:tc>
          <w:tcPr>
            <w:tcW w:w="5252" w:type="dxa"/>
          </w:tcPr>
          <w:p w:rsidR="00FC7890" w:rsidRPr="00330373" w:rsidRDefault="00FC7890" w:rsidP="00D74682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Magnetic Poetry 2</w:t>
            </w:r>
          </w:p>
        </w:tc>
        <w:tc>
          <w:tcPr>
            <w:tcW w:w="5413" w:type="dxa"/>
          </w:tcPr>
          <w:p w:rsidR="00FC7890" w:rsidRPr="00FC7890" w:rsidRDefault="00400D6C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http://www.magneticpoetry.com/kidspoetry/playonline.cfm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6F4E21">
        <w:trPr>
          <w:trHeight w:val="611"/>
        </w:trPr>
        <w:tc>
          <w:tcPr>
            <w:tcW w:w="5252" w:type="dxa"/>
          </w:tcPr>
          <w:p w:rsidR="00FC7890" w:rsidRPr="00330373" w:rsidRDefault="00FC7890" w:rsidP="003C68E9">
            <w:pPr>
              <w:contextualSpacing/>
              <w:jc w:val="center"/>
              <w:rPr>
                <w:rFonts w:ascii="Ink Free" w:hAnsi="Ink Free" w:cs="Times New Roman"/>
                <w:b/>
                <w:sz w:val="40"/>
                <w:szCs w:val="40"/>
              </w:rPr>
            </w:pPr>
            <w:r w:rsidRPr="00330373">
              <w:rPr>
                <w:rFonts w:ascii="Ink Free" w:hAnsi="Ink Free" w:cs="Times New Roman"/>
                <w:b/>
                <w:sz w:val="40"/>
                <w:szCs w:val="40"/>
              </w:rPr>
              <w:t>Math</w:t>
            </w:r>
          </w:p>
        </w:tc>
        <w:tc>
          <w:tcPr>
            <w:tcW w:w="5413" w:type="dxa"/>
          </w:tcPr>
          <w:p w:rsidR="003C68E9" w:rsidRPr="00FC7890" w:rsidRDefault="003C68E9" w:rsidP="003C68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1778F"/>
                <w:sz w:val="24"/>
                <w:szCs w:val="24"/>
              </w:rPr>
              <w:drawing>
                <wp:inline distT="0" distB="0" distL="0" distR="0">
                  <wp:extent cx="800100" cy="4095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107" cy="4106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890" w:rsidRPr="00FC7890" w:rsidTr="006F4E21">
        <w:trPr>
          <w:trHeight w:val="221"/>
        </w:trPr>
        <w:tc>
          <w:tcPr>
            <w:tcW w:w="5252" w:type="dxa"/>
          </w:tcPr>
          <w:p w:rsidR="00FC7890" w:rsidRPr="00330373" w:rsidRDefault="00FC7890" w:rsidP="00D74682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Help with math Algebra Worksheet Generator</w:t>
            </w:r>
          </w:p>
        </w:tc>
        <w:tc>
          <w:tcPr>
            <w:tcW w:w="5413" w:type="dxa"/>
          </w:tcPr>
          <w:p w:rsidR="00FC7890" w:rsidRPr="00FC7890" w:rsidRDefault="00400D6C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http://www.math.com/students/worksheet/algebra_sp.htm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6F4E21">
        <w:trPr>
          <w:trHeight w:val="221"/>
        </w:trPr>
        <w:tc>
          <w:tcPr>
            <w:tcW w:w="5252" w:type="dxa"/>
          </w:tcPr>
          <w:p w:rsidR="00FC7890" w:rsidRPr="00330373" w:rsidRDefault="00FC7890" w:rsidP="00D74682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Math.com - the World of Math Online</w:t>
            </w:r>
          </w:p>
        </w:tc>
        <w:tc>
          <w:tcPr>
            <w:tcW w:w="5413" w:type="dxa"/>
          </w:tcPr>
          <w:p w:rsidR="00FC7890" w:rsidRPr="00FC7890" w:rsidRDefault="00400D6C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http://www.math.com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6F4E21">
        <w:trPr>
          <w:trHeight w:val="221"/>
        </w:trPr>
        <w:tc>
          <w:tcPr>
            <w:tcW w:w="5252" w:type="dxa"/>
          </w:tcPr>
          <w:p w:rsidR="00FC7890" w:rsidRPr="00330373" w:rsidRDefault="00FC7890" w:rsidP="00D74682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AAA Math</w:t>
            </w:r>
          </w:p>
        </w:tc>
        <w:tc>
          <w:tcPr>
            <w:tcW w:w="5413" w:type="dxa"/>
          </w:tcPr>
          <w:p w:rsidR="00FC7890" w:rsidRPr="00FC7890" w:rsidRDefault="00400D6C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http://www.aaamath.com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6F4E21">
        <w:trPr>
          <w:trHeight w:val="236"/>
        </w:trPr>
        <w:tc>
          <w:tcPr>
            <w:tcW w:w="5252" w:type="dxa"/>
          </w:tcPr>
          <w:p w:rsidR="00FC7890" w:rsidRPr="00330373" w:rsidRDefault="00FC7890" w:rsidP="00D74682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Cool Math for Kids</w:t>
            </w:r>
          </w:p>
        </w:tc>
        <w:tc>
          <w:tcPr>
            <w:tcW w:w="5413" w:type="dxa"/>
          </w:tcPr>
          <w:p w:rsidR="00FC7890" w:rsidRPr="00FC7890" w:rsidRDefault="00400D6C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http://www.coolmath4kids.com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6F4E21">
        <w:trPr>
          <w:trHeight w:val="221"/>
        </w:trPr>
        <w:tc>
          <w:tcPr>
            <w:tcW w:w="5252" w:type="dxa"/>
          </w:tcPr>
          <w:p w:rsidR="00FC7890" w:rsidRPr="00330373" w:rsidRDefault="00FC7890" w:rsidP="00D74682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Algebra Help</w:t>
            </w:r>
          </w:p>
        </w:tc>
        <w:tc>
          <w:tcPr>
            <w:tcW w:w="5413" w:type="dxa"/>
          </w:tcPr>
          <w:p w:rsidR="00FC7890" w:rsidRPr="00FC7890" w:rsidRDefault="00400D6C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http://www.algebrahelp.com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7890" w:rsidRPr="00FC78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6F4E21">
        <w:trPr>
          <w:trHeight w:val="221"/>
        </w:trPr>
        <w:tc>
          <w:tcPr>
            <w:tcW w:w="5252" w:type="dxa"/>
          </w:tcPr>
          <w:p w:rsidR="00FC7890" w:rsidRPr="00330373" w:rsidRDefault="00FC7890" w:rsidP="00D74682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The Futures Channel</w:t>
            </w:r>
          </w:p>
        </w:tc>
        <w:tc>
          <w:tcPr>
            <w:tcW w:w="5413" w:type="dxa"/>
          </w:tcPr>
          <w:p w:rsidR="00FC7890" w:rsidRPr="00FC7890" w:rsidRDefault="00400D6C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http://www.thefutureschannel.com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6F4E21">
        <w:trPr>
          <w:trHeight w:val="221"/>
        </w:trPr>
        <w:tc>
          <w:tcPr>
            <w:tcW w:w="5252" w:type="dxa"/>
          </w:tcPr>
          <w:p w:rsidR="00FC7890" w:rsidRPr="00330373" w:rsidRDefault="00FC7890" w:rsidP="00D74682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A Plus Math</w:t>
            </w:r>
          </w:p>
        </w:tc>
        <w:tc>
          <w:tcPr>
            <w:tcW w:w="5413" w:type="dxa"/>
          </w:tcPr>
          <w:p w:rsidR="00FC7890" w:rsidRPr="00FC7890" w:rsidRDefault="00400D6C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http://www.aplusmath.com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6F4E21">
        <w:trPr>
          <w:trHeight w:val="221"/>
        </w:trPr>
        <w:tc>
          <w:tcPr>
            <w:tcW w:w="5252" w:type="dxa"/>
          </w:tcPr>
          <w:p w:rsidR="00FC7890" w:rsidRPr="00330373" w:rsidRDefault="00FC7890" w:rsidP="00D74682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Webmath</w:t>
            </w:r>
          </w:p>
        </w:tc>
        <w:tc>
          <w:tcPr>
            <w:tcW w:w="5413" w:type="dxa"/>
          </w:tcPr>
          <w:p w:rsidR="00FC7890" w:rsidRPr="00FC7890" w:rsidRDefault="00400D6C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http://www.webmath.com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6F4E21">
        <w:trPr>
          <w:trHeight w:val="221"/>
        </w:trPr>
        <w:tc>
          <w:tcPr>
            <w:tcW w:w="5252" w:type="dxa"/>
          </w:tcPr>
          <w:p w:rsidR="00FC7890" w:rsidRPr="00330373" w:rsidRDefault="00FC7890" w:rsidP="00D74682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Fun Brain</w:t>
            </w:r>
          </w:p>
        </w:tc>
        <w:tc>
          <w:tcPr>
            <w:tcW w:w="5413" w:type="dxa"/>
          </w:tcPr>
          <w:p w:rsidR="00FC7890" w:rsidRPr="00FC7890" w:rsidRDefault="00400D6C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http://www.funbrain.com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6F4E21">
        <w:trPr>
          <w:trHeight w:val="236"/>
        </w:trPr>
        <w:tc>
          <w:tcPr>
            <w:tcW w:w="5252" w:type="dxa"/>
          </w:tcPr>
          <w:p w:rsidR="00FC7890" w:rsidRPr="00330373" w:rsidRDefault="00FC7890" w:rsidP="00D74682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Math is Fun</w:t>
            </w:r>
          </w:p>
        </w:tc>
        <w:tc>
          <w:tcPr>
            <w:tcW w:w="5413" w:type="dxa"/>
          </w:tcPr>
          <w:p w:rsidR="00FC7890" w:rsidRPr="00FC7890" w:rsidRDefault="00400D6C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http://www.mathisfun.com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6F4E21">
        <w:trPr>
          <w:trHeight w:val="221"/>
        </w:trPr>
        <w:tc>
          <w:tcPr>
            <w:tcW w:w="5252" w:type="dxa"/>
          </w:tcPr>
          <w:p w:rsidR="00FC7890" w:rsidRPr="00330373" w:rsidRDefault="00FC7890" w:rsidP="00D74682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 xml:space="preserve">Help with math                                                                                              </w:t>
            </w:r>
          </w:p>
        </w:tc>
        <w:tc>
          <w:tcPr>
            <w:tcW w:w="5413" w:type="dxa"/>
          </w:tcPr>
          <w:p w:rsidR="00FC7890" w:rsidRPr="00FC7890" w:rsidRDefault="00400D6C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http://www.helpingwithmath.com/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C7890" w:rsidRPr="00FC7890" w:rsidTr="00330373">
        <w:trPr>
          <w:trHeight w:val="683"/>
        </w:trPr>
        <w:tc>
          <w:tcPr>
            <w:tcW w:w="5252" w:type="dxa"/>
          </w:tcPr>
          <w:p w:rsidR="00DE20AA" w:rsidRPr="006F4E21" w:rsidRDefault="00DE20AA" w:rsidP="00DE20AA">
            <w:pPr>
              <w:contextualSpacing/>
              <w:rPr>
                <w:rFonts w:ascii="Ink Free" w:hAnsi="Ink Free" w:cs="Times New Roman"/>
                <w:b/>
                <w:sz w:val="18"/>
                <w:szCs w:val="18"/>
              </w:rPr>
            </w:pPr>
          </w:p>
          <w:p w:rsidR="00FC7890" w:rsidRPr="00330373" w:rsidRDefault="00FC7890" w:rsidP="00DE20AA">
            <w:pPr>
              <w:contextualSpacing/>
              <w:jc w:val="center"/>
              <w:rPr>
                <w:rFonts w:ascii="Ink Free" w:hAnsi="Ink Free" w:cs="Times New Roman"/>
                <w:b/>
                <w:sz w:val="40"/>
                <w:szCs w:val="40"/>
              </w:rPr>
            </w:pPr>
            <w:r w:rsidRPr="00330373">
              <w:rPr>
                <w:rFonts w:ascii="Ink Free" w:hAnsi="Ink Free" w:cs="Times New Roman"/>
                <w:b/>
                <w:sz w:val="40"/>
                <w:szCs w:val="40"/>
              </w:rPr>
              <w:t>Social Studies</w:t>
            </w:r>
          </w:p>
        </w:tc>
        <w:tc>
          <w:tcPr>
            <w:tcW w:w="5413" w:type="dxa"/>
          </w:tcPr>
          <w:p w:rsidR="003C68E9" w:rsidRPr="00FC7890" w:rsidRDefault="003C68E9" w:rsidP="003C68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00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885825" cy="466725"/>
                  <wp:effectExtent l="0" t="0" r="9525" b="9525"/>
                  <wp:docPr id="4" name="Picture 4" descr="http://school.fultonschools.org/ms/elkinspointe/PublishingImages/Page%20Images/social-studies-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school.fultonschools.org/ms/elkinspointe/PublishingImages/Page%20Images/social-studies-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FC7890" w:rsidRPr="00FC7890" w:rsidTr="006F4E21">
        <w:trPr>
          <w:trHeight w:val="221"/>
        </w:trPr>
        <w:tc>
          <w:tcPr>
            <w:tcW w:w="5252" w:type="dxa"/>
          </w:tcPr>
          <w:p w:rsidR="00FC7890" w:rsidRPr="00330373" w:rsidRDefault="00FC7890" w:rsidP="00D74682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CIA World Factbook</w:t>
            </w:r>
          </w:p>
        </w:tc>
        <w:tc>
          <w:tcPr>
            <w:tcW w:w="5413" w:type="dxa"/>
          </w:tcPr>
          <w:p w:rsidR="00FC7890" w:rsidRPr="00FC7890" w:rsidRDefault="00400D6C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https://www.cia.gov/cia/publications/factbook/index.html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6F4E21">
        <w:trPr>
          <w:trHeight w:val="221"/>
        </w:trPr>
        <w:tc>
          <w:tcPr>
            <w:tcW w:w="5252" w:type="dxa"/>
          </w:tcPr>
          <w:p w:rsidR="00FC7890" w:rsidRPr="00330373" w:rsidRDefault="00FC7890" w:rsidP="00D74682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Georgia Encyclopedia</w:t>
            </w:r>
          </w:p>
        </w:tc>
        <w:tc>
          <w:tcPr>
            <w:tcW w:w="5413" w:type="dxa"/>
          </w:tcPr>
          <w:p w:rsidR="00FC7890" w:rsidRPr="00FC7890" w:rsidRDefault="00400D6C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http://www.georgiaencyclopedia.org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6F4E21">
        <w:trPr>
          <w:trHeight w:val="584"/>
        </w:trPr>
        <w:tc>
          <w:tcPr>
            <w:tcW w:w="5252" w:type="dxa"/>
          </w:tcPr>
          <w:p w:rsidR="00FC7890" w:rsidRPr="00330373" w:rsidRDefault="00FC7890" w:rsidP="003C68E9">
            <w:pPr>
              <w:contextualSpacing/>
              <w:jc w:val="center"/>
              <w:rPr>
                <w:rFonts w:ascii="Ink Free" w:hAnsi="Ink Free" w:cs="Times New Roman"/>
                <w:b/>
                <w:sz w:val="40"/>
                <w:szCs w:val="40"/>
              </w:rPr>
            </w:pPr>
            <w:r w:rsidRPr="00330373">
              <w:rPr>
                <w:rFonts w:ascii="Ink Free" w:hAnsi="Ink Free" w:cs="Times New Roman"/>
                <w:b/>
                <w:sz w:val="40"/>
                <w:szCs w:val="40"/>
              </w:rPr>
              <w:t>Science</w:t>
            </w:r>
          </w:p>
        </w:tc>
        <w:tc>
          <w:tcPr>
            <w:tcW w:w="5413" w:type="dxa"/>
          </w:tcPr>
          <w:p w:rsidR="00FC7890" w:rsidRPr="00FC7890" w:rsidRDefault="003C68E9" w:rsidP="003C68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561975" cy="392705"/>
                  <wp:effectExtent l="0" t="0" r="0" b="7620"/>
                  <wp:docPr id="5" name="Picture 5" descr="C:\Program Files\Microsoft Office\MEDIA\CAGCAT10\j0301076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\Microsoft Office\MEDIA\CAGCAT10\j030107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9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890" w:rsidRPr="00FC7890" w:rsidTr="006F4E21">
        <w:trPr>
          <w:trHeight w:val="221"/>
        </w:trPr>
        <w:tc>
          <w:tcPr>
            <w:tcW w:w="5252" w:type="dxa"/>
          </w:tcPr>
          <w:p w:rsidR="00FC7890" w:rsidRPr="00330373" w:rsidRDefault="00FC7890" w:rsidP="00074D97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Smithsonian Wild</w:t>
            </w:r>
          </w:p>
        </w:tc>
        <w:tc>
          <w:tcPr>
            <w:tcW w:w="5413" w:type="dxa"/>
          </w:tcPr>
          <w:p w:rsidR="00FC7890" w:rsidRPr="00FC7890" w:rsidRDefault="00400D6C" w:rsidP="00074D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http://siwild.si.edu/index.cfm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6F4E21">
        <w:trPr>
          <w:trHeight w:val="221"/>
        </w:trPr>
        <w:tc>
          <w:tcPr>
            <w:tcW w:w="5252" w:type="dxa"/>
          </w:tcPr>
          <w:p w:rsidR="00FC7890" w:rsidRPr="00330373" w:rsidRDefault="00FC7890" w:rsidP="00074D97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Three Dimensional Medical Reconstruction</w:t>
            </w:r>
          </w:p>
        </w:tc>
        <w:tc>
          <w:tcPr>
            <w:tcW w:w="5413" w:type="dxa"/>
          </w:tcPr>
          <w:p w:rsidR="00FC7890" w:rsidRPr="00FC7890" w:rsidRDefault="00400D6C" w:rsidP="00074D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http://www.ge.com/research/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6F4E21">
        <w:trPr>
          <w:trHeight w:val="221"/>
        </w:trPr>
        <w:tc>
          <w:tcPr>
            <w:tcW w:w="5252" w:type="dxa"/>
          </w:tcPr>
          <w:p w:rsidR="00FC7890" w:rsidRPr="00330373" w:rsidRDefault="00FC7890" w:rsidP="00074D97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Human Anatomy Online</w:t>
            </w:r>
          </w:p>
        </w:tc>
        <w:tc>
          <w:tcPr>
            <w:tcW w:w="5413" w:type="dxa"/>
          </w:tcPr>
          <w:p w:rsidR="00FC7890" w:rsidRPr="00FC7890" w:rsidRDefault="00400D6C" w:rsidP="00074D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http://www.innerbody.com/index.html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6F4E21">
        <w:trPr>
          <w:trHeight w:val="221"/>
        </w:trPr>
        <w:tc>
          <w:tcPr>
            <w:tcW w:w="5252" w:type="dxa"/>
          </w:tcPr>
          <w:p w:rsidR="00FC7890" w:rsidRPr="00330373" w:rsidRDefault="00FC7890" w:rsidP="00074D97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Kidshealth.org</w:t>
            </w:r>
          </w:p>
        </w:tc>
        <w:tc>
          <w:tcPr>
            <w:tcW w:w="5413" w:type="dxa"/>
          </w:tcPr>
          <w:p w:rsidR="00FC7890" w:rsidRPr="00FC7890" w:rsidRDefault="00400D6C" w:rsidP="00074D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http://www.kidshealth.org/kid/body/mybody_SW.html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6F4E21">
        <w:trPr>
          <w:trHeight w:val="557"/>
        </w:trPr>
        <w:tc>
          <w:tcPr>
            <w:tcW w:w="5252" w:type="dxa"/>
          </w:tcPr>
          <w:p w:rsidR="00FC7890" w:rsidRPr="00330373" w:rsidRDefault="00FC7890" w:rsidP="00142912">
            <w:pPr>
              <w:contextualSpacing/>
              <w:jc w:val="center"/>
              <w:rPr>
                <w:rFonts w:ascii="Ink Free" w:hAnsi="Ink Free" w:cs="Times New Roman"/>
                <w:b/>
                <w:sz w:val="40"/>
                <w:szCs w:val="40"/>
              </w:rPr>
            </w:pPr>
            <w:r w:rsidRPr="00330373">
              <w:rPr>
                <w:rFonts w:ascii="Ink Free" w:hAnsi="Ink Free" w:cs="Times New Roman"/>
                <w:b/>
                <w:sz w:val="40"/>
                <w:szCs w:val="40"/>
              </w:rPr>
              <w:t>Study Skills Resources</w:t>
            </w:r>
          </w:p>
        </w:tc>
        <w:tc>
          <w:tcPr>
            <w:tcW w:w="5413" w:type="dxa"/>
          </w:tcPr>
          <w:p w:rsidR="00FC7890" w:rsidRPr="00FC7890" w:rsidRDefault="003C68E9" w:rsidP="003C68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762000" cy="371475"/>
                  <wp:effectExtent l="0" t="0" r="0" b="9525"/>
                  <wp:docPr id="6" name="Picture 6" descr="C:\Users\ladson\AppData\Local\Microsoft\Windows\Temporary Internet Files\Content.IE5\QMIW6GBW\MC90028996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dson\AppData\Local\Microsoft\Windows\Temporary Internet Files\Content.IE5\QMIW6GBW\MC90028996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574" cy="373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890" w:rsidRPr="00FC7890" w:rsidTr="006F4E21">
        <w:trPr>
          <w:trHeight w:val="221"/>
        </w:trPr>
        <w:tc>
          <w:tcPr>
            <w:tcW w:w="5252" w:type="dxa"/>
          </w:tcPr>
          <w:p w:rsidR="00FC7890" w:rsidRPr="00330373" w:rsidRDefault="00FC7890" w:rsidP="00D74682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Homework Center Study Skills from Infoplease</w:t>
            </w:r>
          </w:p>
        </w:tc>
        <w:tc>
          <w:tcPr>
            <w:tcW w:w="5413" w:type="dxa"/>
          </w:tcPr>
          <w:p w:rsidR="00FC7890" w:rsidRPr="00FC7890" w:rsidRDefault="00400D6C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http://www.infoplease.com/homework/studyskills1.html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7890" w:rsidRPr="00FC7890">
              <w:rPr>
                <w:rFonts w:ascii="Times New Roman" w:hAnsi="Times New Roman" w:cs="Times New Roman"/>
                <w:sz w:val="20"/>
                <w:szCs w:val="20"/>
              </w:rPr>
              <w:cr/>
            </w:r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6F4E21">
        <w:trPr>
          <w:trHeight w:val="221"/>
        </w:trPr>
        <w:tc>
          <w:tcPr>
            <w:tcW w:w="5252" w:type="dxa"/>
          </w:tcPr>
          <w:p w:rsidR="00FC7890" w:rsidRPr="00330373" w:rsidRDefault="00FC7890" w:rsidP="00D74682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Child Development Institute</w:t>
            </w:r>
          </w:p>
        </w:tc>
        <w:tc>
          <w:tcPr>
            <w:tcW w:w="5413" w:type="dxa"/>
          </w:tcPr>
          <w:p w:rsidR="00FC7890" w:rsidRPr="00FC7890" w:rsidRDefault="00400D6C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http://www.childdevelopmentinfo.com/learning/studytips.shtml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6F4E21">
        <w:trPr>
          <w:trHeight w:val="236"/>
        </w:trPr>
        <w:tc>
          <w:tcPr>
            <w:tcW w:w="5252" w:type="dxa"/>
          </w:tcPr>
          <w:p w:rsidR="00FC7890" w:rsidRPr="00330373" w:rsidRDefault="00FC7890" w:rsidP="00D74682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Math Study Skills Self-Survey from Purplemath</w:t>
            </w:r>
          </w:p>
        </w:tc>
        <w:tc>
          <w:tcPr>
            <w:tcW w:w="5413" w:type="dxa"/>
          </w:tcPr>
          <w:p w:rsidR="00FC7890" w:rsidRPr="00FC7890" w:rsidRDefault="00400D6C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http://www.purplemath.com/stdysrvy.htm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6F4E21">
        <w:trPr>
          <w:trHeight w:val="221"/>
        </w:trPr>
        <w:tc>
          <w:tcPr>
            <w:tcW w:w="5252" w:type="dxa"/>
          </w:tcPr>
          <w:p w:rsidR="00FC7890" w:rsidRPr="00330373" w:rsidRDefault="00FC7890" w:rsidP="00D74682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Online Tutorial</w:t>
            </w:r>
          </w:p>
        </w:tc>
        <w:tc>
          <w:tcPr>
            <w:tcW w:w="5413" w:type="dxa"/>
          </w:tcPr>
          <w:p w:rsidR="00FC7890" w:rsidRPr="00FC7890" w:rsidRDefault="00400D6C" w:rsidP="00FC78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3C68E9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http://www.brainpop.com/</w:t>
              </w:r>
            </w:hyperlink>
            <w:r w:rsidR="003C68E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FC7890" w:rsidRPr="00FC7890" w:rsidTr="006F4E21">
        <w:trPr>
          <w:trHeight w:val="221"/>
        </w:trPr>
        <w:tc>
          <w:tcPr>
            <w:tcW w:w="5252" w:type="dxa"/>
          </w:tcPr>
          <w:p w:rsidR="00FC7890" w:rsidRPr="00330373" w:rsidRDefault="00FC7890" w:rsidP="00D74682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Online Tutorial</w:t>
            </w:r>
          </w:p>
        </w:tc>
        <w:tc>
          <w:tcPr>
            <w:tcW w:w="5413" w:type="dxa"/>
          </w:tcPr>
          <w:p w:rsidR="00FC7890" w:rsidRPr="00FC7890" w:rsidRDefault="00400D6C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FC7890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http://www.internet4classrooms.com/introducing_i4c.htm</w:t>
              </w:r>
            </w:hyperlink>
            <w:r w:rsidR="00FC78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890" w:rsidRPr="00FC7890" w:rsidTr="006F4E21">
        <w:trPr>
          <w:trHeight w:val="221"/>
        </w:trPr>
        <w:tc>
          <w:tcPr>
            <w:tcW w:w="5252" w:type="dxa"/>
          </w:tcPr>
          <w:p w:rsidR="00FC7890" w:rsidRPr="00330373" w:rsidRDefault="00FC7890" w:rsidP="00D74682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MARCH2SUCCESS</w:t>
            </w:r>
          </w:p>
        </w:tc>
        <w:tc>
          <w:tcPr>
            <w:tcW w:w="5413" w:type="dxa"/>
          </w:tcPr>
          <w:p w:rsidR="00FC7890" w:rsidRPr="00FC7890" w:rsidRDefault="00400D6C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FC7890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https://www.march2success.com</w:t>
              </w:r>
            </w:hyperlink>
            <w:r w:rsidR="00FC78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E20AA" w:rsidRPr="00FC7890" w:rsidTr="006F4E21">
        <w:trPr>
          <w:trHeight w:val="221"/>
        </w:trPr>
        <w:tc>
          <w:tcPr>
            <w:tcW w:w="5252" w:type="dxa"/>
          </w:tcPr>
          <w:p w:rsidR="00DE20AA" w:rsidRPr="00330373" w:rsidRDefault="00DE20AA" w:rsidP="00D74682">
            <w:pPr>
              <w:contextualSpacing/>
              <w:rPr>
                <w:rFonts w:ascii="Californian FB" w:hAnsi="Californian FB" w:cs="Times New Roman"/>
                <w:sz w:val="20"/>
                <w:szCs w:val="20"/>
              </w:rPr>
            </w:pPr>
            <w:r w:rsidRPr="00330373">
              <w:rPr>
                <w:rFonts w:ascii="Californian FB" w:hAnsi="Californian FB" w:cs="Times New Roman"/>
                <w:sz w:val="20"/>
                <w:szCs w:val="20"/>
              </w:rPr>
              <w:t>Khan Academy</w:t>
            </w:r>
          </w:p>
        </w:tc>
        <w:tc>
          <w:tcPr>
            <w:tcW w:w="5413" w:type="dxa"/>
          </w:tcPr>
          <w:p w:rsidR="00DE20AA" w:rsidRDefault="00400D6C" w:rsidP="00D746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DE20AA" w:rsidRPr="001B429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www.khanacademy.com</w:t>
              </w:r>
            </w:hyperlink>
            <w:r w:rsidR="00DE20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C68E9" w:rsidRDefault="003C68E9" w:rsidP="00FC789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3C68E9" w:rsidSect="00DE20AA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FE9" w:rsidRDefault="00841FE9" w:rsidP="006168A6">
      <w:pPr>
        <w:spacing w:after="0" w:line="240" w:lineRule="auto"/>
      </w:pPr>
      <w:r>
        <w:separator/>
      </w:r>
    </w:p>
  </w:endnote>
  <w:endnote w:type="continuationSeparator" w:id="0">
    <w:p w:rsidR="00841FE9" w:rsidRDefault="00841FE9" w:rsidP="0061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FE9" w:rsidRDefault="00841FE9" w:rsidP="006168A6">
      <w:pPr>
        <w:spacing w:after="0" w:line="240" w:lineRule="auto"/>
      </w:pPr>
      <w:r>
        <w:separator/>
      </w:r>
    </w:p>
  </w:footnote>
  <w:footnote w:type="continuationSeparator" w:id="0">
    <w:p w:rsidR="00841FE9" w:rsidRDefault="00841FE9" w:rsidP="00616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90"/>
    <w:rsid w:val="00142912"/>
    <w:rsid w:val="001A11D0"/>
    <w:rsid w:val="003224CA"/>
    <w:rsid w:val="00330373"/>
    <w:rsid w:val="0037649D"/>
    <w:rsid w:val="003C68E9"/>
    <w:rsid w:val="003E51D2"/>
    <w:rsid w:val="00400D6C"/>
    <w:rsid w:val="006168A6"/>
    <w:rsid w:val="006F4E21"/>
    <w:rsid w:val="00770D48"/>
    <w:rsid w:val="00841FE9"/>
    <w:rsid w:val="00A34D52"/>
    <w:rsid w:val="00BC1E38"/>
    <w:rsid w:val="00CF76F4"/>
    <w:rsid w:val="00DE105E"/>
    <w:rsid w:val="00DE20AA"/>
    <w:rsid w:val="00E35AF3"/>
    <w:rsid w:val="00FC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C2D04"/>
  <w15:docId w15:val="{B8E184B4-CBC2-456E-A3B2-7AE84807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78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8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6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8A6"/>
  </w:style>
  <w:style w:type="paragraph" w:styleId="Footer">
    <w:name w:val="footer"/>
    <w:basedOn w:val="Normal"/>
    <w:link w:val="FooterChar"/>
    <w:uiPriority w:val="99"/>
    <w:unhideWhenUsed/>
    <w:rsid w:val="00616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8A6"/>
  </w:style>
  <w:style w:type="character" w:styleId="FollowedHyperlink">
    <w:name w:val="FollowedHyperlink"/>
    <w:basedOn w:val="DefaultParagraphFont"/>
    <w:uiPriority w:val="99"/>
    <w:semiHidden/>
    <w:unhideWhenUsed/>
    <w:rsid w:val="00CF76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gpo.com/kidspoetry/playonline.cfm" TargetMode="External"/><Relationship Id="rId18" Type="http://schemas.openxmlformats.org/officeDocument/2006/relationships/hyperlink" Target="http://www.manythings.org/wbg/homonyms_3-sw.html" TargetMode="External"/><Relationship Id="rId26" Type="http://schemas.openxmlformats.org/officeDocument/2006/relationships/hyperlink" Target="http://www.math.com/students/worksheet/algebra_sp.htm" TargetMode="External"/><Relationship Id="rId39" Type="http://schemas.openxmlformats.org/officeDocument/2006/relationships/hyperlink" Target="http://www.georgiaencyclopedia.org" TargetMode="External"/><Relationship Id="rId21" Type="http://schemas.openxmlformats.org/officeDocument/2006/relationships/hyperlink" Target="http://www.quia.com/ba/1476.html" TargetMode="External"/><Relationship Id="rId34" Type="http://schemas.openxmlformats.org/officeDocument/2006/relationships/hyperlink" Target="http://www.funbrain.com" TargetMode="External"/><Relationship Id="rId42" Type="http://schemas.openxmlformats.org/officeDocument/2006/relationships/hyperlink" Target="http://www.ge.com/research/" TargetMode="External"/><Relationship Id="rId47" Type="http://schemas.openxmlformats.org/officeDocument/2006/relationships/hyperlink" Target="http://www.childdevelopmentinfo.com/learning/studytips.shtml" TargetMode="External"/><Relationship Id="rId50" Type="http://schemas.openxmlformats.org/officeDocument/2006/relationships/hyperlink" Target="http://www.internet4classrooms.com/introducing_i4c.htm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manythings.org/wbg/homonyms_1-sw.html" TargetMode="External"/><Relationship Id="rId29" Type="http://schemas.openxmlformats.org/officeDocument/2006/relationships/hyperlink" Target="http://www.coolmath4kids.com" TargetMode="External"/><Relationship Id="rId11" Type="http://schemas.openxmlformats.org/officeDocument/2006/relationships/hyperlink" Target="http://www.manythings.org/cts/" TargetMode="External"/><Relationship Id="rId24" Type="http://schemas.openxmlformats.org/officeDocument/2006/relationships/hyperlink" Target="http://www.magneticpoetry.com/kidspoetry/playonline.cfm" TargetMode="External"/><Relationship Id="rId32" Type="http://schemas.openxmlformats.org/officeDocument/2006/relationships/hyperlink" Target="http://www.aplusmath.com" TargetMode="External"/><Relationship Id="rId37" Type="http://schemas.openxmlformats.org/officeDocument/2006/relationships/image" Target="media/image3.png"/><Relationship Id="rId40" Type="http://schemas.openxmlformats.org/officeDocument/2006/relationships/image" Target="media/image4.wmf"/><Relationship Id="rId45" Type="http://schemas.openxmlformats.org/officeDocument/2006/relationships/image" Target="media/image5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idsspell.com/" TargetMode="External"/><Relationship Id="rId19" Type="http://schemas.openxmlformats.org/officeDocument/2006/relationships/hyperlink" Target="http://www.alphadictionary.com/fun/misspelling_game.html" TargetMode="External"/><Relationship Id="rId31" Type="http://schemas.openxmlformats.org/officeDocument/2006/relationships/hyperlink" Target="http://www.thefutureschannel.com" TargetMode="External"/><Relationship Id="rId44" Type="http://schemas.openxmlformats.org/officeDocument/2006/relationships/hyperlink" Target="http://www.kidshealth.org/kid/body/mybody_SW.html" TargetMode="External"/><Relationship Id="rId52" Type="http://schemas.openxmlformats.org/officeDocument/2006/relationships/hyperlink" Target="http://www.khanacadem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place.com/kids/hmsv/smg/" TargetMode="External"/><Relationship Id="rId14" Type="http://schemas.openxmlformats.org/officeDocument/2006/relationships/hyperlink" Target="http://www.freerice.com/" TargetMode="External"/><Relationship Id="rId22" Type="http://schemas.openxmlformats.org/officeDocument/2006/relationships/hyperlink" Target="http://www.funbrain.com/hangman/index.html" TargetMode="External"/><Relationship Id="rId27" Type="http://schemas.openxmlformats.org/officeDocument/2006/relationships/hyperlink" Target="http://www.math.com" TargetMode="External"/><Relationship Id="rId30" Type="http://schemas.openxmlformats.org/officeDocument/2006/relationships/hyperlink" Target="http://www.algebrahelp.com" TargetMode="External"/><Relationship Id="rId35" Type="http://schemas.openxmlformats.org/officeDocument/2006/relationships/hyperlink" Target="http://www.mathisfun.com" TargetMode="External"/><Relationship Id="rId43" Type="http://schemas.openxmlformats.org/officeDocument/2006/relationships/hyperlink" Target="http://www.innerbody.com/index.html" TargetMode="External"/><Relationship Id="rId48" Type="http://schemas.openxmlformats.org/officeDocument/2006/relationships/hyperlink" Target="http://www.purplemath.com/stdysrvy.htm" TargetMode="External"/><Relationship Id="rId8" Type="http://schemas.openxmlformats.org/officeDocument/2006/relationships/hyperlink" Target="http://www.gamequarium.com/spelling.html" TargetMode="External"/><Relationship Id="rId51" Type="http://schemas.openxmlformats.org/officeDocument/2006/relationships/hyperlink" Target="https://www.march2success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reativewritingprompts.com/" TargetMode="External"/><Relationship Id="rId17" Type="http://schemas.openxmlformats.org/officeDocument/2006/relationships/hyperlink" Target="http://www.manythings.org/wbg/homonyms_2-sw.html" TargetMode="External"/><Relationship Id="rId25" Type="http://schemas.openxmlformats.org/officeDocument/2006/relationships/image" Target="media/image2.png"/><Relationship Id="rId33" Type="http://schemas.openxmlformats.org/officeDocument/2006/relationships/hyperlink" Target="http://www.webmath.com" TargetMode="External"/><Relationship Id="rId38" Type="http://schemas.openxmlformats.org/officeDocument/2006/relationships/hyperlink" Target="https://www.cia.gov/cia/publications/factbook/index.html" TargetMode="External"/><Relationship Id="rId46" Type="http://schemas.openxmlformats.org/officeDocument/2006/relationships/hyperlink" Target="http://www.infoplease.com/homework/studyskills1.html" TargetMode="External"/><Relationship Id="rId20" Type="http://schemas.openxmlformats.org/officeDocument/2006/relationships/hyperlink" Target="http://www.wordjong.com/" TargetMode="External"/><Relationship Id="rId41" Type="http://schemas.openxmlformats.org/officeDocument/2006/relationships/hyperlink" Target="http://siwild.si.edu/index.cfm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www.scholastic.com/play/monster.htm" TargetMode="External"/><Relationship Id="rId23" Type="http://schemas.openxmlformats.org/officeDocument/2006/relationships/hyperlink" Target="http://www.alphadictionary.com/ww/goodwordjr/puzzles.jsp" TargetMode="External"/><Relationship Id="rId28" Type="http://schemas.openxmlformats.org/officeDocument/2006/relationships/hyperlink" Target="http://www.aaamath.com" TargetMode="External"/><Relationship Id="rId36" Type="http://schemas.openxmlformats.org/officeDocument/2006/relationships/hyperlink" Target="http://www.helpingwithmath.com/" TargetMode="External"/><Relationship Id="rId49" Type="http://schemas.openxmlformats.org/officeDocument/2006/relationships/hyperlink" Target="http://www.brainpo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820BE-9C18-4FF7-AC9F-C596F161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FCSS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Ladson, Anna</dc:creator>
  <cp:lastModifiedBy>Holloway, Danese</cp:lastModifiedBy>
  <cp:revision>2</cp:revision>
  <cp:lastPrinted>2013-01-23T21:39:00Z</cp:lastPrinted>
  <dcterms:created xsi:type="dcterms:W3CDTF">2021-09-02T19:31:00Z</dcterms:created>
  <dcterms:modified xsi:type="dcterms:W3CDTF">2021-09-02T19:31:00Z</dcterms:modified>
</cp:coreProperties>
</file>